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614" w:rsidRDefault="00EC0180" w:rsidP="008C17C2">
      <w:pPr>
        <w:ind w:left="7797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9CE5CA" wp14:editId="4828401D">
                <wp:simplePos x="0" y="0"/>
                <wp:positionH relativeFrom="column">
                  <wp:posOffset>4963160</wp:posOffset>
                </wp:positionH>
                <wp:positionV relativeFrom="paragraph">
                  <wp:posOffset>188595</wp:posOffset>
                </wp:positionV>
                <wp:extent cx="3524250" cy="1333041"/>
                <wp:effectExtent l="0" t="0" r="0" b="635"/>
                <wp:wrapNone/>
                <wp:docPr id="6" name="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1333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Default="005439DB" w:rsidP="000C6E78">
                            <w:pPr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40"/>
                              </w:rPr>
                            </w:pPr>
                          </w:p>
                          <w:p w:rsidR="005439DB" w:rsidRPr="00EC0180" w:rsidRDefault="005439DB" w:rsidP="000C6E78">
                            <w:pPr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40"/>
                              </w:rPr>
                            </w:pPr>
                            <w:r w:rsidRPr="00EC0180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40"/>
                              </w:rPr>
                              <w:t>AGUARDIENTE NARIÑO</w:t>
                            </w: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29CE5CA"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left:0;text-align:left;margin-left:390.8pt;margin-top:14.85pt;width:277.5pt;height:104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" filled="f" stroked="f" strokeweight=".5pt">
                <v:path arrowok="t"/>
                <v:textbox>
                  <w:txbxContent>
                    <w:p w:rsidR="005439DB" w:rsidRDefault="005439DB" w:rsidP="000C6E78">
                      <w:pPr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40"/>
                        </w:rPr>
                      </w:pPr>
                    </w:p>
                    <w:p w:rsidR="005439DB" w:rsidRPr="00EC0180" w:rsidRDefault="005439DB" w:rsidP="000C6E78">
                      <w:pPr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40"/>
                        </w:rPr>
                      </w:pPr>
                      <w:r w:rsidRPr="00EC0180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40"/>
                        </w:rPr>
                        <w:t>AGUARDIENTE NARIÑO</w:t>
                      </w: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614">
        <w:rPr>
          <w:noProof/>
          <w:lang w:val="en-US" w:eastAsia="en-US"/>
        </w:rPr>
        <w:drawing>
          <wp:anchor distT="0" distB="0" distL="114300" distR="114300" simplePos="0" relativeHeight="251642368" behindDoc="1" locked="0" layoutInCell="1" allowOverlap="1" wp14:anchorId="63EBABD8" wp14:editId="632C71D5">
            <wp:simplePos x="0" y="0"/>
            <wp:positionH relativeFrom="column">
              <wp:posOffset>-894888</wp:posOffset>
            </wp:positionH>
            <wp:positionV relativeFrom="paragraph">
              <wp:posOffset>-2182686</wp:posOffset>
            </wp:positionV>
            <wp:extent cx="10085070" cy="779335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07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DFC">
        <w:rPr>
          <w:noProof/>
        </w:rPr>
        <w:t xml:space="preserve">                                                                                                    </w:t>
      </w:r>
    </w:p>
    <w:p w:rsidR="00DD4614" w:rsidRDefault="00EC0180">
      <w:pPr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D0A080" wp14:editId="35AA2112">
                <wp:simplePos x="0" y="0"/>
                <wp:positionH relativeFrom="column">
                  <wp:posOffset>99695</wp:posOffset>
                </wp:positionH>
                <wp:positionV relativeFrom="paragraph">
                  <wp:posOffset>1357630</wp:posOffset>
                </wp:positionV>
                <wp:extent cx="3124200" cy="1276350"/>
                <wp:effectExtent l="0" t="0" r="0" b="0"/>
                <wp:wrapNone/>
                <wp:docPr id="3" name="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ED13C9" w:rsidRDefault="00B17556" w:rsidP="001E0A23">
                            <w:pPr>
                              <w:ind w:firstLine="708"/>
                              <w:jc w:val="center"/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SEPTIEMBRE</w:t>
                            </w:r>
                            <w:r w:rsidR="009E070B"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 xml:space="preserve"> -</w:t>
                            </w:r>
                            <w:r w:rsidR="00500950"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 xml:space="preserve"> 2019</w:t>
                            </w:r>
                          </w:p>
                          <w:p w:rsidR="005439DB" w:rsidRPr="00EC0180" w:rsidRDefault="005439DB" w:rsidP="00EC0180">
                            <w:pPr>
                              <w:pStyle w:val="Sinespaciado"/>
                              <w:rPr>
                                <w:rFonts w:asciiTheme="minorHAnsi" w:hAnsiTheme="minorHAnsi"/>
                                <w:sz w:val="48"/>
                              </w:rPr>
                            </w:pPr>
                          </w:p>
                          <w:p w:rsidR="005439DB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0A08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7" type="#_x0000_t202" style="position:absolute;margin-left:7.85pt;margin-top:106.9pt;width:246pt;height:10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" filled="f" stroked="f" strokeweight=".5pt">
                <v:path arrowok="t"/>
                <v:textbox>
                  <w:txbxContent>
                    <w:p w:rsidR="005439DB" w:rsidRPr="00ED13C9" w:rsidRDefault="00B17556" w:rsidP="001E0A23">
                      <w:pPr>
                        <w:ind w:firstLine="708"/>
                        <w:jc w:val="center"/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  <w:t>SEPTIEMBRE</w:t>
                      </w:r>
                      <w:r w:rsidR="009E070B"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  <w:t xml:space="preserve"> -</w:t>
                      </w:r>
                      <w:r w:rsidR="00500950"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  <w:t xml:space="preserve"> 2019</w:t>
                      </w:r>
                    </w:p>
                    <w:p w:rsidR="005439DB" w:rsidRPr="00EC0180" w:rsidRDefault="005439DB" w:rsidP="00EC0180">
                      <w:pPr>
                        <w:pStyle w:val="Sinespaciado"/>
                        <w:rPr>
                          <w:rFonts w:asciiTheme="minorHAnsi" w:hAnsiTheme="minorHAnsi"/>
                          <w:sz w:val="48"/>
                        </w:rPr>
                      </w:pPr>
                    </w:p>
                    <w:p w:rsidR="005439DB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Pr="000C6E78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B17D597" wp14:editId="1C69DA33">
                <wp:simplePos x="0" y="0"/>
                <wp:positionH relativeFrom="column">
                  <wp:posOffset>-194945</wp:posOffset>
                </wp:positionH>
                <wp:positionV relativeFrom="paragraph">
                  <wp:posOffset>273050</wp:posOffset>
                </wp:positionV>
                <wp:extent cx="3524250" cy="514350"/>
                <wp:effectExtent l="0" t="0" r="0" b="0"/>
                <wp:wrapNone/>
                <wp:docPr id="2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0C6E78" w:rsidRDefault="005439DB" w:rsidP="000C6E78">
                            <w:pPr>
                              <w:jc w:val="center"/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  <w:r w:rsidRPr="000C6E78"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56"/>
                              </w:rPr>
                              <w:t>INFORME DE GESTIÓN</w:t>
                            </w: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Pr="000C6E78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B17D597" id="2 Cuadro de texto" o:spid="_x0000_s1028" type="#_x0000_t202" style="position:absolute;margin-left:-15.35pt;margin-top:21.5pt;width:277.5pt;height:4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" filled="f" stroked="f" strokeweight=".5pt">
                <v:path arrowok="t"/>
                <v:textbox>
                  <w:txbxContent>
                    <w:p w:rsidR="005439DB" w:rsidRPr="000C6E78" w:rsidRDefault="005439DB" w:rsidP="000C6E78">
                      <w:pPr>
                        <w:jc w:val="center"/>
                        <w:rPr>
                          <w:rFonts w:cs="Aharoni"/>
                          <w:b/>
                          <w:color w:val="808080" w:themeColor="background1" w:themeShade="80"/>
                          <w:sz w:val="56"/>
                        </w:rPr>
                      </w:pPr>
                      <w:r w:rsidRPr="000C6E78">
                        <w:rPr>
                          <w:rFonts w:cs="Aharoni"/>
                          <w:b/>
                          <w:color w:val="808080" w:themeColor="background1" w:themeShade="80"/>
                          <w:sz w:val="56"/>
                        </w:rPr>
                        <w:t>INFORME DE GESTIÓN</w:t>
                      </w: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Pr="000C6E78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B3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4B2B854" wp14:editId="675648BA">
                <wp:simplePos x="0" y="0"/>
                <wp:positionH relativeFrom="column">
                  <wp:posOffset>4987925</wp:posOffset>
                </wp:positionH>
                <wp:positionV relativeFrom="paragraph">
                  <wp:posOffset>884555</wp:posOffset>
                </wp:positionV>
                <wp:extent cx="3524250" cy="314325"/>
                <wp:effectExtent l="0" t="0" r="0" b="0"/>
                <wp:wrapNone/>
                <wp:docPr id="5" name="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B2B854" id="5 Cuadro de texto" o:spid="_x0000_s1029" type="#_x0000_t202" style="position:absolute;margin-left:392.75pt;margin-top:69.65pt;width:277.5pt;height:2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" filled="f" stroked="f" strokeweight=".5pt">
                <v:path arrowok="t"/>
                <v:textbox>
                  <w:txbxContent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614">
        <w:rPr>
          <w:noProof/>
        </w:rPr>
        <w:br w:type="page"/>
      </w:r>
    </w:p>
    <w:p w:rsidR="00907962" w:rsidRDefault="00907962" w:rsidP="00907962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lastRenderedPageBreak/>
        <w:t xml:space="preserve">Para el mes de Septiembre, apoyamos en promedio 34 eventos </w:t>
      </w:r>
      <w:r w:rsidRPr="005439DB">
        <w:rPr>
          <w:noProof/>
          <w:sz w:val="24"/>
        </w:rPr>
        <w:t>d</w:t>
      </w:r>
      <w:r w:rsidR="0043378B">
        <w:rPr>
          <w:noProof/>
          <w:sz w:val="24"/>
        </w:rPr>
        <w:t>esarrollados en el D</w:t>
      </w:r>
      <w:r w:rsidRPr="005439DB">
        <w:rPr>
          <w:noProof/>
          <w:sz w:val="24"/>
        </w:rPr>
        <w:t>epartamento. Realizando</w:t>
      </w:r>
      <w:r>
        <w:rPr>
          <w:noProof/>
          <w:sz w:val="24"/>
        </w:rPr>
        <w:t xml:space="preserve"> activaciones  y presencia </w:t>
      </w:r>
      <w:r w:rsidRPr="005439DB">
        <w:rPr>
          <w:noProof/>
          <w:sz w:val="24"/>
        </w:rPr>
        <w:t xml:space="preserve"> de marca con agrupaciones musicales, material Publicitario, degustación y apoyo logístico.</w:t>
      </w:r>
      <w:r>
        <w:rPr>
          <w:noProof/>
          <w:sz w:val="24"/>
        </w:rPr>
        <w:t xml:space="preserve"> De esta forma la marca busca seguir posicionando el producto en todo el territorio Departamental. </w:t>
      </w:r>
    </w:p>
    <w:p w:rsidR="00907962" w:rsidRDefault="00907962" w:rsidP="00907962">
      <w:pPr>
        <w:pStyle w:val="Prrafodelista"/>
        <w:jc w:val="both"/>
        <w:rPr>
          <w:noProof/>
          <w:sz w:val="24"/>
        </w:rPr>
      </w:pPr>
    </w:p>
    <w:p w:rsidR="00907962" w:rsidRDefault="00907962" w:rsidP="00907962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 w:rsidRPr="00A5684A">
        <w:rPr>
          <w:noProof/>
          <w:sz w:val="24"/>
        </w:rPr>
        <w:t>Presencia publicitaria de la marca aguardiente Nariño,</w:t>
      </w:r>
      <w:r>
        <w:rPr>
          <w:noProof/>
          <w:sz w:val="24"/>
        </w:rPr>
        <w:t xml:space="preserve"> de acuerdo al contrato firmado</w:t>
      </w:r>
      <w:r w:rsidRPr="00A5684A">
        <w:rPr>
          <w:noProof/>
          <w:sz w:val="24"/>
        </w:rPr>
        <w:t xml:space="preserve"> en todos los partidos que el equipo </w:t>
      </w:r>
      <w:r w:rsidR="008A7576">
        <w:rPr>
          <w:noProof/>
          <w:sz w:val="24"/>
        </w:rPr>
        <w:t>D</w:t>
      </w:r>
      <w:r w:rsidRPr="00A5684A">
        <w:rPr>
          <w:noProof/>
          <w:sz w:val="24"/>
        </w:rPr>
        <w:t xml:space="preserve">eportivo </w:t>
      </w:r>
      <w:r w:rsidR="008A7576">
        <w:rPr>
          <w:noProof/>
          <w:sz w:val="24"/>
        </w:rPr>
        <w:t>P</w:t>
      </w:r>
      <w:r w:rsidRPr="00A5684A">
        <w:rPr>
          <w:noProof/>
          <w:sz w:val="24"/>
        </w:rPr>
        <w:t xml:space="preserve">asto juega como local en el </w:t>
      </w:r>
      <w:r w:rsidR="008A7576">
        <w:rPr>
          <w:noProof/>
          <w:sz w:val="24"/>
        </w:rPr>
        <w:t>E</w:t>
      </w:r>
      <w:r w:rsidRPr="00A5684A">
        <w:rPr>
          <w:noProof/>
          <w:sz w:val="24"/>
        </w:rPr>
        <w:t xml:space="preserve">stadio </w:t>
      </w:r>
      <w:r w:rsidR="008A7576">
        <w:rPr>
          <w:noProof/>
          <w:sz w:val="24"/>
        </w:rPr>
        <w:t>M</w:t>
      </w:r>
      <w:r w:rsidRPr="00A5684A">
        <w:rPr>
          <w:noProof/>
          <w:sz w:val="24"/>
        </w:rPr>
        <w:t>unicipal de Ipiales</w:t>
      </w:r>
      <w:r>
        <w:rPr>
          <w:noProof/>
          <w:sz w:val="24"/>
        </w:rPr>
        <w:t>.</w:t>
      </w:r>
    </w:p>
    <w:p w:rsidR="0043378B" w:rsidRPr="0043378B" w:rsidRDefault="0043378B" w:rsidP="0043378B">
      <w:pPr>
        <w:pStyle w:val="Prrafodelista"/>
        <w:rPr>
          <w:noProof/>
          <w:sz w:val="24"/>
        </w:rPr>
      </w:pPr>
    </w:p>
    <w:p w:rsidR="0043378B" w:rsidRDefault="0043378B" w:rsidP="0043378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 xml:space="preserve">Concursos a traves de redes sociales, al igual que  activaciones de marca en los puntos de venta de nuestros distribuidores autorizados, donde regalamos ingresos a los partidos que el </w:t>
      </w:r>
      <w:r w:rsidR="008A7576">
        <w:rPr>
          <w:noProof/>
          <w:sz w:val="24"/>
        </w:rPr>
        <w:t>D</w:t>
      </w:r>
      <w:r>
        <w:rPr>
          <w:noProof/>
          <w:sz w:val="24"/>
        </w:rPr>
        <w:t xml:space="preserve">eportivo </w:t>
      </w:r>
      <w:r w:rsidR="008A7576">
        <w:rPr>
          <w:noProof/>
          <w:sz w:val="24"/>
        </w:rPr>
        <w:t>P</w:t>
      </w:r>
      <w:r>
        <w:rPr>
          <w:noProof/>
          <w:sz w:val="24"/>
        </w:rPr>
        <w:t xml:space="preserve">asto juega como local en la ciudad de Ipiales. Para este mes disputo los siguientes partidos: </w:t>
      </w:r>
      <w:r w:rsidR="008A7576">
        <w:rPr>
          <w:noProof/>
          <w:sz w:val="24"/>
        </w:rPr>
        <w:t>P</w:t>
      </w:r>
      <w:r>
        <w:rPr>
          <w:noProof/>
          <w:sz w:val="24"/>
        </w:rPr>
        <w:t>asto vs Once Caldas,</w:t>
      </w:r>
      <w:r w:rsidR="008A7576">
        <w:rPr>
          <w:noProof/>
          <w:sz w:val="24"/>
        </w:rPr>
        <w:t xml:space="preserve"> Pasto vs N</w:t>
      </w:r>
      <w:r w:rsidRPr="0043378B">
        <w:rPr>
          <w:noProof/>
          <w:sz w:val="24"/>
        </w:rPr>
        <w:t xml:space="preserve">acional y </w:t>
      </w:r>
      <w:r w:rsidR="008A7576">
        <w:rPr>
          <w:noProof/>
          <w:sz w:val="24"/>
        </w:rPr>
        <w:t>P</w:t>
      </w:r>
      <w:r w:rsidRPr="0043378B">
        <w:rPr>
          <w:noProof/>
          <w:sz w:val="24"/>
        </w:rPr>
        <w:t xml:space="preserve">asto vs </w:t>
      </w:r>
      <w:r w:rsidR="008A7576">
        <w:rPr>
          <w:noProof/>
          <w:sz w:val="24"/>
        </w:rPr>
        <w:t>Cú</w:t>
      </w:r>
      <w:r w:rsidRPr="0043378B">
        <w:rPr>
          <w:noProof/>
          <w:sz w:val="24"/>
        </w:rPr>
        <w:t>cuta</w:t>
      </w:r>
      <w:r>
        <w:rPr>
          <w:noProof/>
          <w:sz w:val="24"/>
        </w:rPr>
        <w:t>.</w:t>
      </w:r>
      <w:r w:rsidRPr="0043378B">
        <w:rPr>
          <w:noProof/>
          <w:sz w:val="24"/>
        </w:rPr>
        <w:t xml:space="preserve"> </w:t>
      </w:r>
      <w:r>
        <w:rPr>
          <w:noProof/>
          <w:sz w:val="24"/>
        </w:rPr>
        <w:t xml:space="preserve">Donde hemos generado una gran espectativa entre nuestros consumidores y a la vez generar un mayor consumo de nuestro producto tanto en la ciudad de Pasto como en Ipiales. </w:t>
      </w:r>
    </w:p>
    <w:p w:rsidR="00D64B4E" w:rsidRDefault="00D64B4E" w:rsidP="00D64B4E">
      <w:pPr>
        <w:pStyle w:val="Prrafodelista"/>
        <w:jc w:val="both"/>
        <w:rPr>
          <w:noProof/>
          <w:sz w:val="24"/>
        </w:rPr>
      </w:pPr>
    </w:p>
    <w:p w:rsidR="00B17556" w:rsidRPr="00A93432" w:rsidRDefault="008A7576" w:rsidP="00B17556">
      <w:pPr>
        <w:pStyle w:val="Prrafodelista"/>
        <w:numPr>
          <w:ilvl w:val="0"/>
          <w:numId w:val="12"/>
        </w:numPr>
        <w:rPr>
          <w:b/>
          <w:noProof/>
          <w:sz w:val="24"/>
        </w:rPr>
      </w:pPr>
      <w:r>
        <w:rPr>
          <w:noProof/>
          <w:sz w:val="24"/>
          <w:u w:val="single"/>
        </w:rPr>
        <w:t>Adjudicados</w:t>
      </w:r>
      <w:r w:rsidR="00D64B4E">
        <w:rPr>
          <w:noProof/>
          <w:sz w:val="24"/>
        </w:rPr>
        <w:t xml:space="preserve"> </w:t>
      </w:r>
      <w:r w:rsidR="00D64B4E" w:rsidRPr="00A93432">
        <w:rPr>
          <w:noProof/>
          <w:sz w:val="24"/>
          <w:u w:val="single"/>
        </w:rPr>
        <w:t>30 Lotes</w:t>
      </w:r>
      <w:r w:rsidR="00D64B4E">
        <w:rPr>
          <w:noProof/>
          <w:sz w:val="24"/>
        </w:rPr>
        <w:t xml:space="preserve"> del Proceso de enagenación de Aguardiente Nariño selección abreviada con sobre cerrado No. 008-2019</w:t>
      </w:r>
      <w:r w:rsidR="00A93432">
        <w:rPr>
          <w:noProof/>
          <w:sz w:val="24"/>
        </w:rPr>
        <w:t xml:space="preserve">. Los cuales fuereon distribuidos entre 12 contratistas. </w:t>
      </w:r>
    </w:p>
    <w:p w:rsidR="00A93432" w:rsidRPr="00A93432" w:rsidRDefault="00A93432" w:rsidP="00A93432">
      <w:pPr>
        <w:pStyle w:val="Prrafodelista"/>
        <w:rPr>
          <w:b/>
          <w:noProof/>
          <w:sz w:val="24"/>
        </w:rPr>
      </w:pPr>
    </w:p>
    <w:p w:rsidR="00A93432" w:rsidRPr="00B55FC8" w:rsidRDefault="008A7576" w:rsidP="00B17556">
      <w:pPr>
        <w:pStyle w:val="Prrafodelista"/>
        <w:numPr>
          <w:ilvl w:val="0"/>
          <w:numId w:val="12"/>
        </w:numPr>
        <w:rPr>
          <w:b/>
          <w:noProof/>
          <w:sz w:val="24"/>
        </w:rPr>
      </w:pPr>
      <w:r>
        <w:rPr>
          <w:noProof/>
          <w:sz w:val="24"/>
        </w:rPr>
        <w:t>Publicado el proceso de Operador Logí</w:t>
      </w:r>
      <w:r w:rsidR="00A93432">
        <w:rPr>
          <w:noProof/>
          <w:sz w:val="24"/>
        </w:rPr>
        <w:t>stico Invitacion Publi</w:t>
      </w:r>
      <w:r>
        <w:rPr>
          <w:noProof/>
          <w:sz w:val="24"/>
        </w:rPr>
        <w:t>ca Minima Cuantia  No. 110-2019,</w:t>
      </w:r>
      <w:r w:rsidR="00A93432">
        <w:rPr>
          <w:noProof/>
          <w:sz w:val="24"/>
        </w:rPr>
        <w:t xml:space="preserve"> </w:t>
      </w:r>
      <w:r>
        <w:rPr>
          <w:noProof/>
          <w:sz w:val="24"/>
        </w:rPr>
        <w:t>c</w:t>
      </w:r>
      <w:r w:rsidR="00A93432">
        <w:rPr>
          <w:noProof/>
          <w:sz w:val="24"/>
        </w:rPr>
        <w:t>on el cual nos apoyaremos para realizar la entrega de premios y apoyo logisitco en los diferentes enventos que realice la marca aguardiente Nariño, con esto buscamos incrementar el consumo de nuestro producto a traves de la entrega de premios como ( motos, viajes, tv)</w:t>
      </w:r>
      <w:r w:rsidR="004A1CC8">
        <w:rPr>
          <w:noProof/>
          <w:sz w:val="24"/>
        </w:rPr>
        <w:t>.</w:t>
      </w:r>
    </w:p>
    <w:p w:rsidR="00B55FC8" w:rsidRPr="00B55FC8" w:rsidRDefault="00B55FC8" w:rsidP="00B55FC8">
      <w:pPr>
        <w:pStyle w:val="Prrafodelista"/>
        <w:rPr>
          <w:b/>
          <w:noProof/>
          <w:sz w:val="24"/>
        </w:rPr>
      </w:pPr>
    </w:p>
    <w:p w:rsidR="00B55FC8" w:rsidRDefault="008A7576" w:rsidP="00B17556">
      <w:pPr>
        <w:pStyle w:val="Prrafodelista"/>
        <w:numPr>
          <w:ilvl w:val="0"/>
          <w:numId w:val="12"/>
        </w:numPr>
        <w:rPr>
          <w:noProof/>
          <w:sz w:val="24"/>
        </w:rPr>
      </w:pPr>
      <w:r>
        <w:rPr>
          <w:noProof/>
          <w:sz w:val="24"/>
        </w:rPr>
        <w:lastRenderedPageBreak/>
        <w:t>Recepcionadas</w:t>
      </w:r>
      <w:r w:rsidR="00B55FC8" w:rsidRPr="00B55FC8">
        <w:rPr>
          <w:noProof/>
          <w:sz w:val="24"/>
        </w:rPr>
        <w:t xml:space="preserve"> de la Industria Licorera de Caldas las siguientes cantidades del producto Aguardiente Nariño para el mes de Septiembre:</w:t>
      </w:r>
    </w:p>
    <w:tbl>
      <w:tblPr>
        <w:tblStyle w:val="Tablaconcuadrcula"/>
        <w:tblW w:w="0" w:type="auto"/>
        <w:tblInd w:w="2830" w:type="dxa"/>
        <w:tblLook w:val="04A0" w:firstRow="1" w:lastRow="0" w:firstColumn="1" w:lastColumn="0" w:noHBand="0" w:noVBand="1"/>
      </w:tblPr>
      <w:tblGrid>
        <w:gridCol w:w="4192"/>
        <w:gridCol w:w="4030"/>
      </w:tblGrid>
      <w:tr w:rsidR="00B55FC8" w:rsidTr="007054E8">
        <w:tc>
          <w:tcPr>
            <w:tcW w:w="4192" w:type="dxa"/>
          </w:tcPr>
          <w:p w:rsidR="00B55FC8" w:rsidRPr="001C4D8B" w:rsidRDefault="00B55FC8" w:rsidP="007054E8">
            <w:pPr>
              <w:pStyle w:val="Prrafodelista"/>
              <w:ind w:left="0"/>
              <w:jc w:val="center"/>
              <w:rPr>
                <w:b/>
                <w:noProof/>
                <w:sz w:val="24"/>
              </w:rPr>
            </w:pPr>
            <w:r w:rsidRPr="001C4D8B">
              <w:rPr>
                <w:b/>
                <w:noProof/>
                <w:sz w:val="24"/>
              </w:rPr>
              <w:t>REFERENCIA</w:t>
            </w:r>
          </w:p>
        </w:tc>
        <w:tc>
          <w:tcPr>
            <w:tcW w:w="4030" w:type="dxa"/>
          </w:tcPr>
          <w:p w:rsidR="00B55FC8" w:rsidRPr="001C4D8B" w:rsidRDefault="00B55FC8" w:rsidP="007054E8">
            <w:pPr>
              <w:pStyle w:val="Prrafodelista"/>
              <w:ind w:left="0"/>
              <w:jc w:val="center"/>
              <w:rPr>
                <w:b/>
                <w:noProof/>
                <w:sz w:val="24"/>
              </w:rPr>
            </w:pPr>
            <w:r w:rsidRPr="001C4D8B">
              <w:rPr>
                <w:b/>
                <w:noProof/>
                <w:sz w:val="24"/>
              </w:rPr>
              <w:t>CANTIDAD</w:t>
            </w:r>
            <w:r>
              <w:rPr>
                <w:b/>
                <w:noProof/>
                <w:sz w:val="24"/>
              </w:rPr>
              <w:t xml:space="preserve"> - </w:t>
            </w:r>
            <w:r w:rsidR="005940BC">
              <w:rPr>
                <w:b/>
                <w:noProof/>
                <w:sz w:val="24"/>
              </w:rPr>
              <w:t>UNIDADES</w:t>
            </w:r>
          </w:p>
        </w:tc>
      </w:tr>
      <w:tr w:rsidR="00B55FC8" w:rsidTr="007054E8">
        <w:tc>
          <w:tcPr>
            <w:tcW w:w="4192" w:type="dxa"/>
          </w:tcPr>
          <w:p w:rsidR="00B55FC8" w:rsidRDefault="00B55FC8" w:rsidP="007054E8">
            <w:pPr>
              <w:pStyle w:val="Prrafodelista"/>
              <w:ind w:left="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Aguardiente Nariño sin azucar 750cc</w:t>
            </w:r>
          </w:p>
        </w:tc>
        <w:tc>
          <w:tcPr>
            <w:tcW w:w="4030" w:type="dxa"/>
          </w:tcPr>
          <w:p w:rsidR="00B55FC8" w:rsidRDefault="005940BC" w:rsidP="007054E8">
            <w:pPr>
              <w:pStyle w:val="Prrafodelista"/>
              <w:ind w:left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257.172</w:t>
            </w:r>
          </w:p>
        </w:tc>
      </w:tr>
      <w:tr w:rsidR="00B55FC8" w:rsidTr="007054E8">
        <w:tc>
          <w:tcPr>
            <w:tcW w:w="4192" w:type="dxa"/>
          </w:tcPr>
          <w:p w:rsidR="00B55FC8" w:rsidRDefault="00B55FC8" w:rsidP="007054E8">
            <w:pPr>
              <w:pStyle w:val="Prrafodelista"/>
              <w:ind w:left="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Aguardiente Nariño sin azucar 375cc</w:t>
            </w:r>
          </w:p>
        </w:tc>
        <w:tc>
          <w:tcPr>
            <w:tcW w:w="4030" w:type="dxa"/>
          </w:tcPr>
          <w:p w:rsidR="00B55FC8" w:rsidRDefault="005940BC" w:rsidP="007054E8">
            <w:pPr>
              <w:pStyle w:val="Prrafodelista"/>
              <w:ind w:left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132.000</w:t>
            </w:r>
          </w:p>
        </w:tc>
      </w:tr>
    </w:tbl>
    <w:p w:rsidR="00B55FC8" w:rsidRDefault="00B55FC8" w:rsidP="00B55FC8">
      <w:pPr>
        <w:pStyle w:val="Prrafodelista"/>
        <w:rPr>
          <w:noProof/>
          <w:sz w:val="24"/>
        </w:rPr>
      </w:pPr>
    </w:p>
    <w:p w:rsidR="00FC783F" w:rsidRPr="00B55FC8" w:rsidRDefault="00FC783F" w:rsidP="00B55FC8">
      <w:pPr>
        <w:pStyle w:val="Prrafodelista"/>
        <w:rPr>
          <w:noProof/>
          <w:sz w:val="24"/>
        </w:rPr>
      </w:pPr>
    </w:p>
    <w:p w:rsidR="004A1CC8" w:rsidRDefault="008A7576" w:rsidP="00B17556">
      <w:pPr>
        <w:pStyle w:val="Prrafodelista"/>
        <w:numPr>
          <w:ilvl w:val="0"/>
          <w:numId w:val="12"/>
        </w:numPr>
        <w:rPr>
          <w:noProof/>
          <w:sz w:val="24"/>
        </w:rPr>
      </w:pPr>
      <w:r>
        <w:rPr>
          <w:noProof/>
          <w:sz w:val="24"/>
        </w:rPr>
        <w:t>Entregadas</w:t>
      </w:r>
      <w:r w:rsidR="001C4D8B" w:rsidRPr="001C4D8B">
        <w:rPr>
          <w:noProof/>
          <w:sz w:val="24"/>
        </w:rPr>
        <w:t xml:space="preserve"> las sigu</w:t>
      </w:r>
      <w:r>
        <w:rPr>
          <w:noProof/>
          <w:sz w:val="24"/>
        </w:rPr>
        <w:t>ientes cantidades del producto A</w:t>
      </w:r>
      <w:r w:rsidR="001C4D8B" w:rsidRPr="001C4D8B">
        <w:rPr>
          <w:noProof/>
          <w:sz w:val="24"/>
        </w:rPr>
        <w:t>guardiente Nariño</w:t>
      </w:r>
      <w:r w:rsidR="001C4D8B">
        <w:rPr>
          <w:noProof/>
          <w:sz w:val="24"/>
        </w:rPr>
        <w:t xml:space="preserve"> para el mes de septiembre,</w:t>
      </w:r>
      <w:r w:rsidR="001C4D8B" w:rsidRPr="001C4D8B">
        <w:rPr>
          <w:noProof/>
          <w:sz w:val="24"/>
        </w:rPr>
        <w:t xml:space="preserve"> a los ditribuidores </w:t>
      </w:r>
      <w:r w:rsidR="001C4D8B">
        <w:rPr>
          <w:noProof/>
          <w:sz w:val="24"/>
        </w:rPr>
        <w:t xml:space="preserve"> los cuales se les adjudico la enagenación de Aguardiente Nariño selección abreviada con sobre cerrado No. 008-2019:</w:t>
      </w:r>
    </w:p>
    <w:p w:rsidR="008C7101" w:rsidRPr="008C7101" w:rsidRDefault="008C7101" w:rsidP="008C7101">
      <w:pPr>
        <w:pStyle w:val="Prrafodelista"/>
        <w:rPr>
          <w:noProof/>
          <w:sz w:val="24"/>
        </w:rPr>
      </w:pPr>
    </w:p>
    <w:tbl>
      <w:tblPr>
        <w:tblStyle w:val="Tablaconcuadrcula"/>
        <w:tblW w:w="0" w:type="auto"/>
        <w:tblInd w:w="2830" w:type="dxa"/>
        <w:tblLook w:val="04A0" w:firstRow="1" w:lastRow="0" w:firstColumn="1" w:lastColumn="0" w:noHBand="0" w:noVBand="1"/>
      </w:tblPr>
      <w:tblGrid>
        <w:gridCol w:w="4192"/>
        <w:gridCol w:w="4030"/>
      </w:tblGrid>
      <w:tr w:rsidR="001C4D8B" w:rsidTr="008C7101">
        <w:tc>
          <w:tcPr>
            <w:tcW w:w="4192" w:type="dxa"/>
          </w:tcPr>
          <w:p w:rsidR="001C4D8B" w:rsidRPr="001C4D8B" w:rsidRDefault="001C4D8B" w:rsidP="001C4D8B">
            <w:pPr>
              <w:pStyle w:val="Prrafodelista"/>
              <w:ind w:left="0"/>
              <w:jc w:val="center"/>
              <w:rPr>
                <w:b/>
                <w:noProof/>
                <w:sz w:val="24"/>
              </w:rPr>
            </w:pPr>
            <w:r w:rsidRPr="001C4D8B">
              <w:rPr>
                <w:b/>
                <w:noProof/>
                <w:sz w:val="24"/>
              </w:rPr>
              <w:t>REFERENCIA</w:t>
            </w:r>
          </w:p>
        </w:tc>
        <w:tc>
          <w:tcPr>
            <w:tcW w:w="4030" w:type="dxa"/>
          </w:tcPr>
          <w:p w:rsidR="001C4D8B" w:rsidRPr="001C4D8B" w:rsidRDefault="001C4D8B" w:rsidP="001C4D8B">
            <w:pPr>
              <w:pStyle w:val="Prrafodelista"/>
              <w:ind w:left="0"/>
              <w:jc w:val="center"/>
              <w:rPr>
                <w:b/>
                <w:noProof/>
                <w:sz w:val="24"/>
              </w:rPr>
            </w:pPr>
            <w:r w:rsidRPr="001C4D8B">
              <w:rPr>
                <w:b/>
                <w:noProof/>
                <w:sz w:val="24"/>
              </w:rPr>
              <w:t>CANTIDAD</w:t>
            </w:r>
            <w:r w:rsidR="008C7101">
              <w:rPr>
                <w:b/>
                <w:noProof/>
                <w:sz w:val="24"/>
              </w:rPr>
              <w:t xml:space="preserve"> - CAJAS</w:t>
            </w:r>
          </w:p>
        </w:tc>
      </w:tr>
      <w:tr w:rsidR="001C4D8B" w:rsidTr="008C7101">
        <w:tc>
          <w:tcPr>
            <w:tcW w:w="4192" w:type="dxa"/>
          </w:tcPr>
          <w:p w:rsidR="001C4D8B" w:rsidRDefault="001C4D8B" w:rsidP="001C4D8B">
            <w:pPr>
              <w:pStyle w:val="Prrafodelista"/>
              <w:ind w:left="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Aguardiente Nariño sin azucar 750cc</w:t>
            </w:r>
          </w:p>
        </w:tc>
        <w:tc>
          <w:tcPr>
            <w:tcW w:w="4030" w:type="dxa"/>
          </w:tcPr>
          <w:p w:rsidR="001C4D8B" w:rsidRDefault="008C7101" w:rsidP="008C7101">
            <w:pPr>
              <w:pStyle w:val="Prrafodelista"/>
              <w:ind w:left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5180</w:t>
            </w:r>
          </w:p>
        </w:tc>
      </w:tr>
      <w:tr w:rsidR="001C4D8B" w:rsidTr="008C7101">
        <w:tc>
          <w:tcPr>
            <w:tcW w:w="4192" w:type="dxa"/>
          </w:tcPr>
          <w:p w:rsidR="001C4D8B" w:rsidRDefault="001C4D8B" w:rsidP="001C4D8B">
            <w:pPr>
              <w:pStyle w:val="Prrafodelista"/>
              <w:ind w:left="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Aguardiente Nariño sin azucar 375cc</w:t>
            </w:r>
          </w:p>
        </w:tc>
        <w:tc>
          <w:tcPr>
            <w:tcW w:w="4030" w:type="dxa"/>
          </w:tcPr>
          <w:p w:rsidR="001C4D8B" w:rsidRDefault="008C7101" w:rsidP="008C7101">
            <w:pPr>
              <w:pStyle w:val="Prrafodelista"/>
              <w:ind w:left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1600</w:t>
            </w:r>
          </w:p>
        </w:tc>
      </w:tr>
    </w:tbl>
    <w:p w:rsidR="00E55CAD" w:rsidRDefault="00E55CAD" w:rsidP="008C7101">
      <w:pPr>
        <w:rPr>
          <w:noProof/>
          <w:sz w:val="24"/>
        </w:rPr>
      </w:pPr>
    </w:p>
    <w:p w:rsidR="00850CCF" w:rsidRDefault="00850CCF" w:rsidP="00850CCF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 xml:space="preserve">Inventario mensual Realizado por el profesional Universitario- Sebastian Narvaez , del producto Aguardiente Nariño dentro  de la bodega ubicado en el Barrio San Miguel. </w:t>
      </w:r>
    </w:p>
    <w:p w:rsidR="008A7576" w:rsidRDefault="008A7576" w:rsidP="008A7576">
      <w:pPr>
        <w:pStyle w:val="Prrafodelista"/>
        <w:jc w:val="both"/>
        <w:rPr>
          <w:noProof/>
          <w:sz w:val="24"/>
        </w:rPr>
      </w:pPr>
    </w:p>
    <w:p w:rsidR="008C7101" w:rsidRDefault="008A7576" w:rsidP="008C7101">
      <w:pPr>
        <w:pStyle w:val="Prrafodelista"/>
        <w:numPr>
          <w:ilvl w:val="0"/>
          <w:numId w:val="20"/>
        </w:numPr>
        <w:rPr>
          <w:noProof/>
          <w:sz w:val="24"/>
        </w:rPr>
      </w:pPr>
      <w:r>
        <w:rPr>
          <w:noProof/>
          <w:sz w:val="24"/>
        </w:rPr>
        <w:t>Inventario</w:t>
      </w:r>
      <w:bookmarkStart w:id="0" w:name="_GoBack"/>
      <w:bookmarkEnd w:id="0"/>
      <w:r w:rsidR="00E55CAD">
        <w:rPr>
          <w:noProof/>
          <w:sz w:val="24"/>
        </w:rPr>
        <w:t xml:space="preserve"> mensual del producto aguardiente Nariño, </w:t>
      </w:r>
      <w:r w:rsidR="00A25CF4">
        <w:rPr>
          <w:noProof/>
          <w:sz w:val="24"/>
        </w:rPr>
        <w:t xml:space="preserve">dentro de las bodegas de nuestros </w:t>
      </w:r>
      <w:r w:rsidR="00E55CAD">
        <w:rPr>
          <w:noProof/>
          <w:sz w:val="24"/>
        </w:rPr>
        <w:t>distribuidores</w:t>
      </w:r>
      <w:r w:rsidR="00A25CF4">
        <w:rPr>
          <w:noProof/>
          <w:sz w:val="24"/>
        </w:rPr>
        <w:t xml:space="preserve"> autorizados. </w:t>
      </w:r>
    </w:p>
    <w:p w:rsidR="00A25CF4" w:rsidRDefault="00A25CF4" w:rsidP="00A25CF4">
      <w:pPr>
        <w:pStyle w:val="Prrafodelista"/>
        <w:rPr>
          <w:noProof/>
          <w:sz w:val="24"/>
        </w:rPr>
      </w:pPr>
    </w:p>
    <w:p w:rsidR="00B17556" w:rsidRDefault="0049201D" w:rsidP="00B17556">
      <w:pPr>
        <w:pStyle w:val="Prrafodelista"/>
        <w:rPr>
          <w:b/>
          <w:noProof/>
          <w:sz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F8C0CF4" wp14:editId="268DE8D4">
            <wp:extent cx="7877175" cy="3590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9" t="15412" r="33569" b="48959"/>
                    <a:stretch/>
                  </pic:blipFill>
                  <pic:spPr bwMode="auto">
                    <a:xfrm>
                      <a:off x="0" y="0"/>
                      <a:ext cx="787717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556" w:rsidRPr="00A25CF4" w:rsidRDefault="0049201D" w:rsidP="0049201D">
      <w:pPr>
        <w:pStyle w:val="Prrafodelista"/>
        <w:jc w:val="both"/>
        <w:rPr>
          <w:b/>
          <w:noProof/>
          <w:sz w:val="14"/>
        </w:rPr>
      </w:pPr>
      <w:r w:rsidRPr="00A25CF4">
        <w:rPr>
          <w:b/>
          <w:noProof/>
          <w:sz w:val="14"/>
        </w:rPr>
        <w:t>*Informacion suministrada por el Profesional Universitario- Dario Portilla.*</w:t>
      </w:r>
    </w:p>
    <w:sectPr w:rsidR="00B17556" w:rsidRPr="00A25CF4" w:rsidSect="00AE5FE1">
      <w:headerReference w:type="default" r:id="rId10"/>
      <w:footerReference w:type="default" r:id="rId11"/>
      <w:pgSz w:w="15840" w:h="12240" w:orient="landscape"/>
      <w:pgMar w:top="2693" w:right="110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1BE" w:rsidRDefault="004E11BE" w:rsidP="00DD4614">
      <w:pPr>
        <w:spacing w:after="0" w:line="240" w:lineRule="auto"/>
      </w:pPr>
      <w:r>
        <w:separator/>
      </w:r>
    </w:p>
  </w:endnote>
  <w:endnote w:type="continuationSeparator" w:id="0">
    <w:p w:rsidR="004E11BE" w:rsidRDefault="004E11BE" w:rsidP="00DD4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9DB" w:rsidRDefault="005439DB" w:rsidP="00DD4614">
    <w:pPr>
      <w:pStyle w:val="Piedepgina"/>
      <w:rPr>
        <w:noProof/>
      </w:rPr>
    </w:pPr>
  </w:p>
  <w:p w:rsidR="005439DB" w:rsidRPr="00DD4614" w:rsidRDefault="005439DB" w:rsidP="00DD4614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105410</wp:posOffset>
          </wp:positionV>
          <wp:extent cx="10048875" cy="504825"/>
          <wp:effectExtent l="0" t="0" r="9525" b="9525"/>
          <wp:wrapTight wrapText="bothSides">
            <wp:wrapPolygon edited="0">
              <wp:start x="0" y="0"/>
              <wp:lineTo x="0" y="21192"/>
              <wp:lineTo x="21580" y="21192"/>
              <wp:lineTo x="21580" y="0"/>
              <wp:lineTo x="0" y="0"/>
            </wp:wrapPolygon>
          </wp:wrapTight>
          <wp:docPr id="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887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1BE" w:rsidRDefault="004E11BE" w:rsidP="00DD4614">
      <w:pPr>
        <w:spacing w:after="0" w:line="240" w:lineRule="auto"/>
      </w:pPr>
      <w:r>
        <w:separator/>
      </w:r>
    </w:p>
  </w:footnote>
  <w:footnote w:type="continuationSeparator" w:id="0">
    <w:p w:rsidR="004E11BE" w:rsidRDefault="004E11BE" w:rsidP="00DD4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9DB" w:rsidRPr="00DD4614" w:rsidRDefault="005439DB" w:rsidP="00DD4614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10086975" cy="1211580"/>
          <wp:effectExtent l="0" t="0" r="9525" b="7620"/>
          <wp:wrapSquare wrapText="bothSides"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6975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AFF"/>
    <w:multiLevelType w:val="hybridMultilevel"/>
    <w:tmpl w:val="51A82D74"/>
    <w:lvl w:ilvl="0" w:tplc="05CE316C">
      <w:start w:val="1"/>
      <w:numFmt w:val="decimalZero"/>
      <w:lvlText w:val="%1-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77EE3"/>
    <w:multiLevelType w:val="hybridMultilevel"/>
    <w:tmpl w:val="4992E6DC"/>
    <w:lvl w:ilvl="0" w:tplc="24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094A1D3D"/>
    <w:multiLevelType w:val="hybridMultilevel"/>
    <w:tmpl w:val="C0F4062A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7C5FBF"/>
    <w:multiLevelType w:val="hybridMultilevel"/>
    <w:tmpl w:val="49F6EA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555"/>
    <w:multiLevelType w:val="hybridMultilevel"/>
    <w:tmpl w:val="CA90AB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34A9D"/>
    <w:multiLevelType w:val="hybridMultilevel"/>
    <w:tmpl w:val="620A8E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F00AD"/>
    <w:multiLevelType w:val="hybridMultilevel"/>
    <w:tmpl w:val="4768D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66F38"/>
    <w:multiLevelType w:val="hybridMultilevel"/>
    <w:tmpl w:val="220C9B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84BF8"/>
    <w:multiLevelType w:val="hybridMultilevel"/>
    <w:tmpl w:val="3DCE57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B14565"/>
    <w:multiLevelType w:val="hybridMultilevel"/>
    <w:tmpl w:val="AFE8F0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12A20"/>
    <w:multiLevelType w:val="hybridMultilevel"/>
    <w:tmpl w:val="9934C748"/>
    <w:lvl w:ilvl="0" w:tplc="7D92AC7C">
      <w:start w:val="1"/>
      <w:numFmt w:val="decimal"/>
      <w:lvlText w:val="%1."/>
      <w:lvlJc w:val="left"/>
      <w:pPr>
        <w:ind w:left="815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8877" w:hanging="360"/>
      </w:pPr>
    </w:lvl>
    <w:lvl w:ilvl="2" w:tplc="240A001B" w:tentative="1">
      <w:start w:val="1"/>
      <w:numFmt w:val="lowerRoman"/>
      <w:lvlText w:val="%3."/>
      <w:lvlJc w:val="right"/>
      <w:pPr>
        <w:ind w:left="9597" w:hanging="180"/>
      </w:pPr>
    </w:lvl>
    <w:lvl w:ilvl="3" w:tplc="240A000F" w:tentative="1">
      <w:start w:val="1"/>
      <w:numFmt w:val="decimal"/>
      <w:lvlText w:val="%4."/>
      <w:lvlJc w:val="left"/>
      <w:pPr>
        <w:ind w:left="10317" w:hanging="360"/>
      </w:pPr>
    </w:lvl>
    <w:lvl w:ilvl="4" w:tplc="240A0019" w:tentative="1">
      <w:start w:val="1"/>
      <w:numFmt w:val="lowerLetter"/>
      <w:lvlText w:val="%5."/>
      <w:lvlJc w:val="left"/>
      <w:pPr>
        <w:ind w:left="11037" w:hanging="360"/>
      </w:pPr>
    </w:lvl>
    <w:lvl w:ilvl="5" w:tplc="240A001B" w:tentative="1">
      <w:start w:val="1"/>
      <w:numFmt w:val="lowerRoman"/>
      <w:lvlText w:val="%6."/>
      <w:lvlJc w:val="right"/>
      <w:pPr>
        <w:ind w:left="11757" w:hanging="180"/>
      </w:pPr>
    </w:lvl>
    <w:lvl w:ilvl="6" w:tplc="240A000F" w:tentative="1">
      <w:start w:val="1"/>
      <w:numFmt w:val="decimal"/>
      <w:lvlText w:val="%7."/>
      <w:lvlJc w:val="left"/>
      <w:pPr>
        <w:ind w:left="12477" w:hanging="360"/>
      </w:pPr>
    </w:lvl>
    <w:lvl w:ilvl="7" w:tplc="240A0019" w:tentative="1">
      <w:start w:val="1"/>
      <w:numFmt w:val="lowerLetter"/>
      <w:lvlText w:val="%8."/>
      <w:lvlJc w:val="left"/>
      <w:pPr>
        <w:ind w:left="13197" w:hanging="360"/>
      </w:pPr>
    </w:lvl>
    <w:lvl w:ilvl="8" w:tplc="240A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11" w15:restartNumberingAfterBreak="0">
    <w:nsid w:val="54336A21"/>
    <w:multiLevelType w:val="hybridMultilevel"/>
    <w:tmpl w:val="689A5B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7D521C"/>
    <w:multiLevelType w:val="hybridMultilevel"/>
    <w:tmpl w:val="8C74D39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7F7CE9"/>
    <w:multiLevelType w:val="hybridMultilevel"/>
    <w:tmpl w:val="F8B026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D320AD"/>
    <w:multiLevelType w:val="hybridMultilevel"/>
    <w:tmpl w:val="8BDE43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190EFC"/>
    <w:multiLevelType w:val="hybridMultilevel"/>
    <w:tmpl w:val="0F8CEC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31069E"/>
    <w:multiLevelType w:val="hybridMultilevel"/>
    <w:tmpl w:val="0F1292A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2A40FC"/>
    <w:multiLevelType w:val="hybridMultilevel"/>
    <w:tmpl w:val="D19E3EE6"/>
    <w:lvl w:ilvl="0" w:tplc="85C2C7B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color w:val="auto"/>
        <w:sz w:val="20"/>
        <w:szCs w:val="2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BF0810"/>
    <w:multiLevelType w:val="hybridMultilevel"/>
    <w:tmpl w:val="F3F6B0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7"/>
  </w:num>
  <w:num w:numId="4">
    <w:abstractNumId w:val="6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9"/>
  </w:num>
  <w:num w:numId="8">
    <w:abstractNumId w:val="14"/>
  </w:num>
  <w:num w:numId="9">
    <w:abstractNumId w:val="13"/>
  </w:num>
  <w:num w:numId="10">
    <w:abstractNumId w:val="2"/>
  </w:num>
  <w:num w:numId="11">
    <w:abstractNumId w:val="1"/>
  </w:num>
  <w:num w:numId="12">
    <w:abstractNumId w:val="3"/>
  </w:num>
  <w:num w:numId="13">
    <w:abstractNumId w:val="15"/>
  </w:num>
  <w:num w:numId="14">
    <w:abstractNumId w:val="16"/>
  </w:num>
  <w:num w:numId="15">
    <w:abstractNumId w:val="5"/>
  </w:num>
  <w:num w:numId="16">
    <w:abstractNumId w:val="11"/>
  </w:num>
  <w:num w:numId="17">
    <w:abstractNumId w:val="8"/>
  </w:num>
  <w:num w:numId="18">
    <w:abstractNumId w:val="18"/>
  </w:num>
  <w:num w:numId="19">
    <w:abstractNumId w:val="1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A0D"/>
    <w:rsid w:val="0000283E"/>
    <w:rsid w:val="00003300"/>
    <w:rsid w:val="00011AA2"/>
    <w:rsid w:val="00020BA0"/>
    <w:rsid w:val="00022B78"/>
    <w:rsid w:val="00025FD2"/>
    <w:rsid w:val="00026583"/>
    <w:rsid w:val="000266FE"/>
    <w:rsid w:val="000269E9"/>
    <w:rsid w:val="000325B7"/>
    <w:rsid w:val="00034E78"/>
    <w:rsid w:val="000417C6"/>
    <w:rsid w:val="0004578C"/>
    <w:rsid w:val="000506DF"/>
    <w:rsid w:val="000574DE"/>
    <w:rsid w:val="00060E5A"/>
    <w:rsid w:val="000660F4"/>
    <w:rsid w:val="0006789D"/>
    <w:rsid w:val="00080E03"/>
    <w:rsid w:val="00081187"/>
    <w:rsid w:val="00081ECF"/>
    <w:rsid w:val="0008799D"/>
    <w:rsid w:val="0009411C"/>
    <w:rsid w:val="000947ED"/>
    <w:rsid w:val="000A165C"/>
    <w:rsid w:val="000A2ED1"/>
    <w:rsid w:val="000A4823"/>
    <w:rsid w:val="000B61C2"/>
    <w:rsid w:val="000C6E78"/>
    <w:rsid w:val="000C70A8"/>
    <w:rsid w:val="000D187F"/>
    <w:rsid w:val="000D441C"/>
    <w:rsid w:val="000D4A36"/>
    <w:rsid w:val="000D7056"/>
    <w:rsid w:val="000E59CC"/>
    <w:rsid w:val="000F43F0"/>
    <w:rsid w:val="000F44D0"/>
    <w:rsid w:val="000F7C54"/>
    <w:rsid w:val="001000E3"/>
    <w:rsid w:val="00100E6E"/>
    <w:rsid w:val="0010386A"/>
    <w:rsid w:val="001060D8"/>
    <w:rsid w:val="00107AB4"/>
    <w:rsid w:val="00113B72"/>
    <w:rsid w:val="00121D1A"/>
    <w:rsid w:val="00123B3A"/>
    <w:rsid w:val="0012446A"/>
    <w:rsid w:val="001279BA"/>
    <w:rsid w:val="00132475"/>
    <w:rsid w:val="001502DD"/>
    <w:rsid w:val="00151066"/>
    <w:rsid w:val="00152EF6"/>
    <w:rsid w:val="001538F0"/>
    <w:rsid w:val="00153D4F"/>
    <w:rsid w:val="0016025E"/>
    <w:rsid w:val="00161AB9"/>
    <w:rsid w:val="00161D5D"/>
    <w:rsid w:val="00166179"/>
    <w:rsid w:val="001719A1"/>
    <w:rsid w:val="00172DF7"/>
    <w:rsid w:val="00176FCA"/>
    <w:rsid w:val="00186B19"/>
    <w:rsid w:val="001A0FDC"/>
    <w:rsid w:val="001A1CE1"/>
    <w:rsid w:val="001A278C"/>
    <w:rsid w:val="001A295B"/>
    <w:rsid w:val="001A4DD8"/>
    <w:rsid w:val="001B1A31"/>
    <w:rsid w:val="001B1CF8"/>
    <w:rsid w:val="001B360B"/>
    <w:rsid w:val="001B374A"/>
    <w:rsid w:val="001B5E5C"/>
    <w:rsid w:val="001C2A1C"/>
    <w:rsid w:val="001C3883"/>
    <w:rsid w:val="001C4D8B"/>
    <w:rsid w:val="001C58CB"/>
    <w:rsid w:val="001D1FCE"/>
    <w:rsid w:val="001D20A8"/>
    <w:rsid w:val="001D33FE"/>
    <w:rsid w:val="001E0A23"/>
    <w:rsid w:val="001E0F7B"/>
    <w:rsid w:val="001E4EDD"/>
    <w:rsid w:val="001E5747"/>
    <w:rsid w:val="001F0E0E"/>
    <w:rsid w:val="001F5D5C"/>
    <w:rsid w:val="00200F9E"/>
    <w:rsid w:val="002057EC"/>
    <w:rsid w:val="00210E98"/>
    <w:rsid w:val="00224038"/>
    <w:rsid w:val="00226BCC"/>
    <w:rsid w:val="00242D11"/>
    <w:rsid w:val="002513C6"/>
    <w:rsid w:val="00255053"/>
    <w:rsid w:val="002610D4"/>
    <w:rsid w:val="002677D8"/>
    <w:rsid w:val="00271543"/>
    <w:rsid w:val="00272E43"/>
    <w:rsid w:val="0028336D"/>
    <w:rsid w:val="0028504A"/>
    <w:rsid w:val="00285E30"/>
    <w:rsid w:val="00294683"/>
    <w:rsid w:val="00295713"/>
    <w:rsid w:val="002A08BB"/>
    <w:rsid w:val="002A2543"/>
    <w:rsid w:val="002A7671"/>
    <w:rsid w:val="002B1C05"/>
    <w:rsid w:val="002C68D0"/>
    <w:rsid w:val="002D1DC7"/>
    <w:rsid w:val="002D7D28"/>
    <w:rsid w:val="002F0B9A"/>
    <w:rsid w:val="002F57E4"/>
    <w:rsid w:val="00300290"/>
    <w:rsid w:val="00301285"/>
    <w:rsid w:val="00301A7B"/>
    <w:rsid w:val="00301E3F"/>
    <w:rsid w:val="00301EC6"/>
    <w:rsid w:val="00304741"/>
    <w:rsid w:val="00305F7F"/>
    <w:rsid w:val="00312C59"/>
    <w:rsid w:val="0032084E"/>
    <w:rsid w:val="003215F8"/>
    <w:rsid w:val="00323027"/>
    <w:rsid w:val="00330D46"/>
    <w:rsid w:val="00332A52"/>
    <w:rsid w:val="003360AF"/>
    <w:rsid w:val="003365C5"/>
    <w:rsid w:val="00340B45"/>
    <w:rsid w:val="00346452"/>
    <w:rsid w:val="00350280"/>
    <w:rsid w:val="00356ABE"/>
    <w:rsid w:val="00357660"/>
    <w:rsid w:val="0036061E"/>
    <w:rsid w:val="00365DBF"/>
    <w:rsid w:val="00372233"/>
    <w:rsid w:val="00375801"/>
    <w:rsid w:val="00380409"/>
    <w:rsid w:val="003904D7"/>
    <w:rsid w:val="003A2482"/>
    <w:rsid w:val="003A6AE8"/>
    <w:rsid w:val="003A7F3C"/>
    <w:rsid w:val="003C1A78"/>
    <w:rsid w:val="003C41E3"/>
    <w:rsid w:val="003C4960"/>
    <w:rsid w:val="003C5C6B"/>
    <w:rsid w:val="003C7DE6"/>
    <w:rsid w:val="00401F8E"/>
    <w:rsid w:val="004129AB"/>
    <w:rsid w:val="00412D65"/>
    <w:rsid w:val="0041648C"/>
    <w:rsid w:val="004204B3"/>
    <w:rsid w:val="00423B36"/>
    <w:rsid w:val="0042462C"/>
    <w:rsid w:val="004255D0"/>
    <w:rsid w:val="00432ACD"/>
    <w:rsid w:val="0043378B"/>
    <w:rsid w:val="00433F52"/>
    <w:rsid w:val="00450494"/>
    <w:rsid w:val="0045158A"/>
    <w:rsid w:val="0045565E"/>
    <w:rsid w:val="00456E5A"/>
    <w:rsid w:val="0045751C"/>
    <w:rsid w:val="004679D9"/>
    <w:rsid w:val="004779B2"/>
    <w:rsid w:val="00482177"/>
    <w:rsid w:val="00484936"/>
    <w:rsid w:val="00484F78"/>
    <w:rsid w:val="00486674"/>
    <w:rsid w:val="00490F3B"/>
    <w:rsid w:val="0049201D"/>
    <w:rsid w:val="004922DF"/>
    <w:rsid w:val="004978E2"/>
    <w:rsid w:val="004A06BC"/>
    <w:rsid w:val="004A1CC8"/>
    <w:rsid w:val="004A218A"/>
    <w:rsid w:val="004A462C"/>
    <w:rsid w:val="004B0D8E"/>
    <w:rsid w:val="004B2693"/>
    <w:rsid w:val="004B658E"/>
    <w:rsid w:val="004C2F51"/>
    <w:rsid w:val="004C4FBC"/>
    <w:rsid w:val="004C5FD4"/>
    <w:rsid w:val="004D0DFC"/>
    <w:rsid w:val="004D19F1"/>
    <w:rsid w:val="004D487F"/>
    <w:rsid w:val="004D4F69"/>
    <w:rsid w:val="004D5F32"/>
    <w:rsid w:val="004E11BE"/>
    <w:rsid w:val="004E2C26"/>
    <w:rsid w:val="004E2D8A"/>
    <w:rsid w:val="004E3615"/>
    <w:rsid w:val="004E4D11"/>
    <w:rsid w:val="004E63FE"/>
    <w:rsid w:val="004F5C11"/>
    <w:rsid w:val="004F6D22"/>
    <w:rsid w:val="00500950"/>
    <w:rsid w:val="00503C24"/>
    <w:rsid w:val="00522A60"/>
    <w:rsid w:val="00525EFC"/>
    <w:rsid w:val="00530DAE"/>
    <w:rsid w:val="00533AA6"/>
    <w:rsid w:val="00536CB6"/>
    <w:rsid w:val="00541996"/>
    <w:rsid w:val="005439DB"/>
    <w:rsid w:val="00544391"/>
    <w:rsid w:val="005504B6"/>
    <w:rsid w:val="00553F14"/>
    <w:rsid w:val="005540C3"/>
    <w:rsid w:val="0055452B"/>
    <w:rsid w:val="005567C2"/>
    <w:rsid w:val="00557C8F"/>
    <w:rsid w:val="0056538B"/>
    <w:rsid w:val="00567238"/>
    <w:rsid w:val="005704B4"/>
    <w:rsid w:val="005710D1"/>
    <w:rsid w:val="00571B1A"/>
    <w:rsid w:val="00571BEA"/>
    <w:rsid w:val="005776AB"/>
    <w:rsid w:val="00577937"/>
    <w:rsid w:val="00584596"/>
    <w:rsid w:val="00587D0C"/>
    <w:rsid w:val="005931F2"/>
    <w:rsid w:val="005940BC"/>
    <w:rsid w:val="005A0F7E"/>
    <w:rsid w:val="005A4A1D"/>
    <w:rsid w:val="005B4DA7"/>
    <w:rsid w:val="005B5A80"/>
    <w:rsid w:val="005B6098"/>
    <w:rsid w:val="005B7141"/>
    <w:rsid w:val="005C0711"/>
    <w:rsid w:val="005C2F53"/>
    <w:rsid w:val="005C67DD"/>
    <w:rsid w:val="005D21C0"/>
    <w:rsid w:val="005E030D"/>
    <w:rsid w:val="005F0032"/>
    <w:rsid w:val="005F2A2D"/>
    <w:rsid w:val="005F56C6"/>
    <w:rsid w:val="005F5BF3"/>
    <w:rsid w:val="006009EF"/>
    <w:rsid w:val="00606DC2"/>
    <w:rsid w:val="00610AC6"/>
    <w:rsid w:val="006110D8"/>
    <w:rsid w:val="006112E9"/>
    <w:rsid w:val="00617824"/>
    <w:rsid w:val="00620E01"/>
    <w:rsid w:val="00623414"/>
    <w:rsid w:val="006238FA"/>
    <w:rsid w:val="006277CF"/>
    <w:rsid w:val="00630390"/>
    <w:rsid w:val="00634264"/>
    <w:rsid w:val="00637315"/>
    <w:rsid w:val="006378DC"/>
    <w:rsid w:val="00637B39"/>
    <w:rsid w:val="00644BB4"/>
    <w:rsid w:val="00645DAD"/>
    <w:rsid w:val="00646EF8"/>
    <w:rsid w:val="00646F55"/>
    <w:rsid w:val="00652DFC"/>
    <w:rsid w:val="00655AEE"/>
    <w:rsid w:val="00660F80"/>
    <w:rsid w:val="0067659F"/>
    <w:rsid w:val="0068190B"/>
    <w:rsid w:val="00685CAC"/>
    <w:rsid w:val="0069099E"/>
    <w:rsid w:val="006919F1"/>
    <w:rsid w:val="00691B55"/>
    <w:rsid w:val="00695859"/>
    <w:rsid w:val="006970B2"/>
    <w:rsid w:val="006A06B4"/>
    <w:rsid w:val="006A772C"/>
    <w:rsid w:val="006B2AF9"/>
    <w:rsid w:val="006B311D"/>
    <w:rsid w:val="006B3945"/>
    <w:rsid w:val="006C59B7"/>
    <w:rsid w:val="006D2920"/>
    <w:rsid w:val="006D2F31"/>
    <w:rsid w:val="006E0CDD"/>
    <w:rsid w:val="006E1052"/>
    <w:rsid w:val="006E504B"/>
    <w:rsid w:val="006E536C"/>
    <w:rsid w:val="006F2A71"/>
    <w:rsid w:val="006F3D2E"/>
    <w:rsid w:val="006F6F8B"/>
    <w:rsid w:val="007006D4"/>
    <w:rsid w:val="00700C3C"/>
    <w:rsid w:val="007036A4"/>
    <w:rsid w:val="0070498D"/>
    <w:rsid w:val="007173D0"/>
    <w:rsid w:val="00720AB8"/>
    <w:rsid w:val="00721F48"/>
    <w:rsid w:val="007236B6"/>
    <w:rsid w:val="00723E52"/>
    <w:rsid w:val="007241BD"/>
    <w:rsid w:val="0073268C"/>
    <w:rsid w:val="00736AB7"/>
    <w:rsid w:val="007405CF"/>
    <w:rsid w:val="007408A7"/>
    <w:rsid w:val="007469DC"/>
    <w:rsid w:val="00753896"/>
    <w:rsid w:val="00760298"/>
    <w:rsid w:val="00760B3A"/>
    <w:rsid w:val="00765560"/>
    <w:rsid w:val="00766082"/>
    <w:rsid w:val="0077172E"/>
    <w:rsid w:val="007746EF"/>
    <w:rsid w:val="00774CC5"/>
    <w:rsid w:val="00777F0A"/>
    <w:rsid w:val="00780162"/>
    <w:rsid w:val="0078209A"/>
    <w:rsid w:val="007914A4"/>
    <w:rsid w:val="00796B11"/>
    <w:rsid w:val="007A440E"/>
    <w:rsid w:val="007B1DC2"/>
    <w:rsid w:val="007B4F2A"/>
    <w:rsid w:val="007B6A0D"/>
    <w:rsid w:val="007D0860"/>
    <w:rsid w:val="007D3C67"/>
    <w:rsid w:val="007D3DBA"/>
    <w:rsid w:val="007D4657"/>
    <w:rsid w:val="007D68B5"/>
    <w:rsid w:val="007E5CB5"/>
    <w:rsid w:val="007F125E"/>
    <w:rsid w:val="007F2644"/>
    <w:rsid w:val="007F353B"/>
    <w:rsid w:val="007F4BC8"/>
    <w:rsid w:val="007F785C"/>
    <w:rsid w:val="0080034C"/>
    <w:rsid w:val="00800E77"/>
    <w:rsid w:val="00802824"/>
    <w:rsid w:val="00810FB6"/>
    <w:rsid w:val="00812AEF"/>
    <w:rsid w:val="00812E0E"/>
    <w:rsid w:val="00820133"/>
    <w:rsid w:val="008209A5"/>
    <w:rsid w:val="00824368"/>
    <w:rsid w:val="00827990"/>
    <w:rsid w:val="008320B1"/>
    <w:rsid w:val="00833695"/>
    <w:rsid w:val="008350C0"/>
    <w:rsid w:val="0084234D"/>
    <w:rsid w:val="00845B98"/>
    <w:rsid w:val="00850CCF"/>
    <w:rsid w:val="008511C3"/>
    <w:rsid w:val="00853820"/>
    <w:rsid w:val="00862A8A"/>
    <w:rsid w:val="008639E1"/>
    <w:rsid w:val="00866421"/>
    <w:rsid w:val="00880B1C"/>
    <w:rsid w:val="00884864"/>
    <w:rsid w:val="0088496E"/>
    <w:rsid w:val="008920C4"/>
    <w:rsid w:val="008A3E73"/>
    <w:rsid w:val="008A4496"/>
    <w:rsid w:val="008A5B34"/>
    <w:rsid w:val="008A5EFC"/>
    <w:rsid w:val="008A67CF"/>
    <w:rsid w:val="008A6CDD"/>
    <w:rsid w:val="008A7576"/>
    <w:rsid w:val="008B526A"/>
    <w:rsid w:val="008C0275"/>
    <w:rsid w:val="008C17C2"/>
    <w:rsid w:val="008C7101"/>
    <w:rsid w:val="008D0A95"/>
    <w:rsid w:val="008D55D9"/>
    <w:rsid w:val="008E0F80"/>
    <w:rsid w:val="008E10C2"/>
    <w:rsid w:val="008E6EB5"/>
    <w:rsid w:val="008E7455"/>
    <w:rsid w:val="008E7FE4"/>
    <w:rsid w:val="008F1836"/>
    <w:rsid w:val="008F4E63"/>
    <w:rsid w:val="008F7779"/>
    <w:rsid w:val="00907962"/>
    <w:rsid w:val="009143FD"/>
    <w:rsid w:val="00914665"/>
    <w:rsid w:val="00915277"/>
    <w:rsid w:val="00915836"/>
    <w:rsid w:val="00935D6B"/>
    <w:rsid w:val="00937A15"/>
    <w:rsid w:val="00941435"/>
    <w:rsid w:val="00946056"/>
    <w:rsid w:val="00952482"/>
    <w:rsid w:val="009558DB"/>
    <w:rsid w:val="00964364"/>
    <w:rsid w:val="009643B7"/>
    <w:rsid w:val="009746D6"/>
    <w:rsid w:val="0098105C"/>
    <w:rsid w:val="009834E2"/>
    <w:rsid w:val="009842C6"/>
    <w:rsid w:val="0099374C"/>
    <w:rsid w:val="009A4613"/>
    <w:rsid w:val="009B0F43"/>
    <w:rsid w:val="009C2E6C"/>
    <w:rsid w:val="009C5531"/>
    <w:rsid w:val="009D0177"/>
    <w:rsid w:val="009D4282"/>
    <w:rsid w:val="009D5609"/>
    <w:rsid w:val="009D57F5"/>
    <w:rsid w:val="009E070B"/>
    <w:rsid w:val="009E53D6"/>
    <w:rsid w:val="009F0D51"/>
    <w:rsid w:val="009F14BD"/>
    <w:rsid w:val="009F22B6"/>
    <w:rsid w:val="009F3CF9"/>
    <w:rsid w:val="009F3D70"/>
    <w:rsid w:val="009F3F89"/>
    <w:rsid w:val="00A075D3"/>
    <w:rsid w:val="00A1380F"/>
    <w:rsid w:val="00A13BE9"/>
    <w:rsid w:val="00A13F01"/>
    <w:rsid w:val="00A23E9D"/>
    <w:rsid w:val="00A23F0B"/>
    <w:rsid w:val="00A25CF4"/>
    <w:rsid w:val="00A27189"/>
    <w:rsid w:val="00A30C97"/>
    <w:rsid w:val="00A43EDD"/>
    <w:rsid w:val="00A50565"/>
    <w:rsid w:val="00A53A99"/>
    <w:rsid w:val="00A55873"/>
    <w:rsid w:val="00A5684A"/>
    <w:rsid w:val="00A57CE6"/>
    <w:rsid w:val="00A605A1"/>
    <w:rsid w:val="00A654D7"/>
    <w:rsid w:val="00A65BE6"/>
    <w:rsid w:val="00A66F85"/>
    <w:rsid w:val="00A7673A"/>
    <w:rsid w:val="00A834AF"/>
    <w:rsid w:val="00A93432"/>
    <w:rsid w:val="00A944F2"/>
    <w:rsid w:val="00AA14C7"/>
    <w:rsid w:val="00AA15CA"/>
    <w:rsid w:val="00AA168D"/>
    <w:rsid w:val="00AA21D0"/>
    <w:rsid w:val="00AA3C76"/>
    <w:rsid w:val="00AB29F9"/>
    <w:rsid w:val="00AB36FC"/>
    <w:rsid w:val="00AB5563"/>
    <w:rsid w:val="00AB6FA6"/>
    <w:rsid w:val="00AC581C"/>
    <w:rsid w:val="00AC7025"/>
    <w:rsid w:val="00AC7082"/>
    <w:rsid w:val="00AD33D6"/>
    <w:rsid w:val="00AD6424"/>
    <w:rsid w:val="00AD6BF7"/>
    <w:rsid w:val="00AE4A30"/>
    <w:rsid w:val="00AE59B6"/>
    <w:rsid w:val="00AE5CD6"/>
    <w:rsid w:val="00AE5FE1"/>
    <w:rsid w:val="00AE65DB"/>
    <w:rsid w:val="00AF1AFD"/>
    <w:rsid w:val="00B107E5"/>
    <w:rsid w:val="00B16B92"/>
    <w:rsid w:val="00B17556"/>
    <w:rsid w:val="00B228C8"/>
    <w:rsid w:val="00B2330E"/>
    <w:rsid w:val="00B23BB6"/>
    <w:rsid w:val="00B2506C"/>
    <w:rsid w:val="00B25951"/>
    <w:rsid w:val="00B26CE9"/>
    <w:rsid w:val="00B35E06"/>
    <w:rsid w:val="00B40C28"/>
    <w:rsid w:val="00B510BC"/>
    <w:rsid w:val="00B55FC8"/>
    <w:rsid w:val="00B65549"/>
    <w:rsid w:val="00B6598D"/>
    <w:rsid w:val="00B77244"/>
    <w:rsid w:val="00B8355A"/>
    <w:rsid w:val="00B90B37"/>
    <w:rsid w:val="00B94608"/>
    <w:rsid w:val="00BA775E"/>
    <w:rsid w:val="00BB0B08"/>
    <w:rsid w:val="00BB20E9"/>
    <w:rsid w:val="00BB243E"/>
    <w:rsid w:val="00BB2760"/>
    <w:rsid w:val="00BB3F01"/>
    <w:rsid w:val="00BB792D"/>
    <w:rsid w:val="00BC1F9A"/>
    <w:rsid w:val="00BC5660"/>
    <w:rsid w:val="00BC7AA1"/>
    <w:rsid w:val="00BD061E"/>
    <w:rsid w:val="00BD1CB0"/>
    <w:rsid w:val="00BD79C7"/>
    <w:rsid w:val="00BF2B22"/>
    <w:rsid w:val="00C07D2A"/>
    <w:rsid w:val="00C1175D"/>
    <w:rsid w:val="00C1264E"/>
    <w:rsid w:val="00C15CDC"/>
    <w:rsid w:val="00C1625C"/>
    <w:rsid w:val="00C16C2E"/>
    <w:rsid w:val="00C20A7C"/>
    <w:rsid w:val="00C259A6"/>
    <w:rsid w:val="00C3003D"/>
    <w:rsid w:val="00C35849"/>
    <w:rsid w:val="00C43A74"/>
    <w:rsid w:val="00C44860"/>
    <w:rsid w:val="00C50119"/>
    <w:rsid w:val="00C50493"/>
    <w:rsid w:val="00C5577D"/>
    <w:rsid w:val="00C64210"/>
    <w:rsid w:val="00C6623A"/>
    <w:rsid w:val="00C67773"/>
    <w:rsid w:val="00C73F49"/>
    <w:rsid w:val="00C80DF8"/>
    <w:rsid w:val="00C812BE"/>
    <w:rsid w:val="00C9415A"/>
    <w:rsid w:val="00C968BB"/>
    <w:rsid w:val="00CA350B"/>
    <w:rsid w:val="00CA6847"/>
    <w:rsid w:val="00CA7EAB"/>
    <w:rsid w:val="00CB601E"/>
    <w:rsid w:val="00CD6A9B"/>
    <w:rsid w:val="00CE4B67"/>
    <w:rsid w:val="00D063C1"/>
    <w:rsid w:val="00D07304"/>
    <w:rsid w:val="00D07876"/>
    <w:rsid w:val="00D12102"/>
    <w:rsid w:val="00D21802"/>
    <w:rsid w:val="00D239B7"/>
    <w:rsid w:val="00D241F9"/>
    <w:rsid w:val="00D256D0"/>
    <w:rsid w:val="00D43035"/>
    <w:rsid w:val="00D44A6E"/>
    <w:rsid w:val="00D453EA"/>
    <w:rsid w:val="00D5196C"/>
    <w:rsid w:val="00D64B4E"/>
    <w:rsid w:val="00D65B69"/>
    <w:rsid w:val="00D70549"/>
    <w:rsid w:val="00D81FD7"/>
    <w:rsid w:val="00D9408C"/>
    <w:rsid w:val="00D95A53"/>
    <w:rsid w:val="00D95EFF"/>
    <w:rsid w:val="00D97C7B"/>
    <w:rsid w:val="00DA6FB8"/>
    <w:rsid w:val="00DA7714"/>
    <w:rsid w:val="00DB1C75"/>
    <w:rsid w:val="00DB6161"/>
    <w:rsid w:val="00DD2C0E"/>
    <w:rsid w:val="00DD4614"/>
    <w:rsid w:val="00DE64CB"/>
    <w:rsid w:val="00DF0346"/>
    <w:rsid w:val="00E000AE"/>
    <w:rsid w:val="00E01807"/>
    <w:rsid w:val="00E06898"/>
    <w:rsid w:val="00E06DA1"/>
    <w:rsid w:val="00E155EE"/>
    <w:rsid w:val="00E15857"/>
    <w:rsid w:val="00E15A8C"/>
    <w:rsid w:val="00E20D10"/>
    <w:rsid w:val="00E2231B"/>
    <w:rsid w:val="00E22866"/>
    <w:rsid w:val="00E32027"/>
    <w:rsid w:val="00E40E84"/>
    <w:rsid w:val="00E439DF"/>
    <w:rsid w:val="00E4556E"/>
    <w:rsid w:val="00E4755F"/>
    <w:rsid w:val="00E50A4B"/>
    <w:rsid w:val="00E55CAD"/>
    <w:rsid w:val="00E6349E"/>
    <w:rsid w:val="00E651F0"/>
    <w:rsid w:val="00E724A1"/>
    <w:rsid w:val="00E7546C"/>
    <w:rsid w:val="00E80D32"/>
    <w:rsid w:val="00E8260A"/>
    <w:rsid w:val="00E82729"/>
    <w:rsid w:val="00E876A3"/>
    <w:rsid w:val="00E92B34"/>
    <w:rsid w:val="00E957B0"/>
    <w:rsid w:val="00EC0180"/>
    <w:rsid w:val="00EC16E7"/>
    <w:rsid w:val="00EC7F67"/>
    <w:rsid w:val="00ED13C9"/>
    <w:rsid w:val="00ED74ED"/>
    <w:rsid w:val="00EE1303"/>
    <w:rsid w:val="00EE2446"/>
    <w:rsid w:val="00EE3463"/>
    <w:rsid w:val="00EF3A45"/>
    <w:rsid w:val="00EF3E88"/>
    <w:rsid w:val="00EF4B81"/>
    <w:rsid w:val="00EF5C49"/>
    <w:rsid w:val="00F07720"/>
    <w:rsid w:val="00F1192A"/>
    <w:rsid w:val="00F12CA3"/>
    <w:rsid w:val="00F16CC7"/>
    <w:rsid w:val="00F20B2A"/>
    <w:rsid w:val="00F23ACD"/>
    <w:rsid w:val="00F25892"/>
    <w:rsid w:val="00F34B11"/>
    <w:rsid w:val="00F3615D"/>
    <w:rsid w:val="00F402E7"/>
    <w:rsid w:val="00F50377"/>
    <w:rsid w:val="00F5146E"/>
    <w:rsid w:val="00F524E8"/>
    <w:rsid w:val="00F62191"/>
    <w:rsid w:val="00F73A95"/>
    <w:rsid w:val="00F77AA0"/>
    <w:rsid w:val="00F94611"/>
    <w:rsid w:val="00FA3BD7"/>
    <w:rsid w:val="00FA593C"/>
    <w:rsid w:val="00FA7B6D"/>
    <w:rsid w:val="00FA7F4F"/>
    <w:rsid w:val="00FC783F"/>
    <w:rsid w:val="00FE0D06"/>
    <w:rsid w:val="00FE615A"/>
    <w:rsid w:val="00FE7FB7"/>
    <w:rsid w:val="00FF0EBD"/>
    <w:rsid w:val="617D2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164A8"/>
  <w15:docId w15:val="{FDC313B8-48BF-401C-AC86-3CA03AF91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A0D"/>
    <w:rPr>
      <w:rFonts w:ascii="Tahoma" w:hAnsi="Tahoma" w:cs="Tahoma"/>
      <w:sz w:val="16"/>
      <w:szCs w:val="16"/>
    </w:rPr>
  </w:style>
  <w:style w:type="paragraph" w:styleId="Encabezado">
    <w:name w:val="header"/>
    <w:aliases w:val="encabezado,Encabezado Car Car"/>
    <w:basedOn w:val="Normal"/>
    <w:link w:val="EncabezadoCar"/>
    <w:uiPriority w:val="99"/>
    <w:unhideWhenUsed/>
    <w:rsid w:val="00DD46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,Encabezado Car Car Car"/>
    <w:basedOn w:val="Fuentedeprrafopredeter"/>
    <w:link w:val="Encabezado"/>
    <w:uiPriority w:val="99"/>
    <w:rsid w:val="00DD4614"/>
  </w:style>
  <w:style w:type="paragraph" w:styleId="Piedepgina">
    <w:name w:val="footer"/>
    <w:basedOn w:val="Normal"/>
    <w:link w:val="PiedepginaCar"/>
    <w:uiPriority w:val="99"/>
    <w:unhideWhenUsed/>
    <w:rsid w:val="00DD46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614"/>
  </w:style>
  <w:style w:type="character" w:styleId="Hipervnculo">
    <w:name w:val="Hyperlink"/>
    <w:basedOn w:val="Fuentedeprrafopredeter"/>
    <w:uiPriority w:val="99"/>
    <w:unhideWhenUsed/>
    <w:rsid w:val="0070498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498D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1F0E0E"/>
    <w:pPr>
      <w:ind w:left="720"/>
      <w:contextualSpacing/>
    </w:pPr>
  </w:style>
  <w:style w:type="table" w:styleId="Tablaconcuadrcula">
    <w:name w:val="Table Grid"/>
    <w:basedOn w:val="Tablanormal"/>
    <w:uiPriority w:val="59"/>
    <w:rsid w:val="00301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24038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3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5787F-23C6-4B09-9C70-3C432EC6D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Nariño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Usuario</cp:lastModifiedBy>
  <cp:revision>2</cp:revision>
  <cp:lastPrinted>2018-03-14T13:35:00Z</cp:lastPrinted>
  <dcterms:created xsi:type="dcterms:W3CDTF">2019-11-06T16:08:00Z</dcterms:created>
  <dcterms:modified xsi:type="dcterms:W3CDTF">2019-11-06T16:08:00Z</dcterms:modified>
</cp:coreProperties>
</file>